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41" w:rsidRPr="004D6939" w:rsidRDefault="00121241" w:rsidP="00121241">
      <w:pPr>
        <w:jc w:val="center"/>
        <w:rPr>
          <w:rFonts w:ascii="Garamond" w:hAnsi="Garamond"/>
          <w:b/>
        </w:rPr>
      </w:pPr>
      <w:r w:rsidRPr="004D6939">
        <w:rPr>
          <w:rFonts w:ascii="Garamond" w:hAnsi="Garamond"/>
          <w:b/>
        </w:rPr>
        <w:t>L</w:t>
      </w:r>
      <w:r>
        <w:rPr>
          <w:rFonts w:ascii="Garamond" w:hAnsi="Garamond"/>
          <w:b/>
        </w:rPr>
        <w:t>ETTER</w:t>
      </w:r>
      <w:r w:rsidRPr="004D6939">
        <w:rPr>
          <w:rFonts w:ascii="Garamond" w:hAnsi="Garamond"/>
          <w:b/>
        </w:rPr>
        <w:t xml:space="preserve"> of V</w:t>
      </w:r>
      <w:r>
        <w:rPr>
          <w:rFonts w:ascii="Garamond" w:hAnsi="Garamond"/>
          <w:b/>
        </w:rPr>
        <w:t>ERIFICATION</w:t>
      </w:r>
      <w:r w:rsidRPr="004D6939">
        <w:rPr>
          <w:rFonts w:ascii="Garamond" w:hAnsi="Garamond"/>
          <w:b/>
        </w:rPr>
        <w:t xml:space="preserve"> (LOV) T</w:t>
      </w:r>
      <w:r>
        <w:rPr>
          <w:rFonts w:ascii="Garamond" w:hAnsi="Garamond"/>
          <w:b/>
        </w:rPr>
        <w:t>EMPLATE</w:t>
      </w:r>
    </w:p>
    <w:p w:rsidR="00121241" w:rsidRPr="004D6939" w:rsidRDefault="00121241" w:rsidP="0012124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(</w:t>
      </w:r>
      <w:r w:rsidRPr="004D6939">
        <w:rPr>
          <w:rFonts w:ascii="Garamond" w:hAnsi="Garamond"/>
          <w:b/>
          <w:i/>
        </w:rPr>
        <w:t>Career Education Only</w:t>
      </w:r>
      <w:r>
        <w:rPr>
          <w:rFonts w:ascii="Garamond" w:hAnsi="Garamond"/>
          <w:b/>
          <w:i/>
        </w:rPr>
        <w:t>)</w:t>
      </w:r>
    </w:p>
    <w:p w:rsidR="00121241" w:rsidRPr="004D6939" w:rsidRDefault="00121241" w:rsidP="00121241">
      <w:pPr>
        <w:rPr>
          <w:rFonts w:ascii="Garamond" w:hAnsi="Garamond"/>
        </w:rPr>
      </w:pPr>
    </w:p>
    <w:p w:rsidR="00121241" w:rsidRPr="004D6939" w:rsidRDefault="00121241" w:rsidP="00121241">
      <w:pPr>
        <w:jc w:val="both"/>
        <w:rPr>
          <w:rFonts w:ascii="Garamond" w:hAnsi="Garamond"/>
        </w:rPr>
      </w:pPr>
      <w:r w:rsidRPr="004D6939">
        <w:rPr>
          <w:rFonts w:ascii="Garamond" w:hAnsi="Garamond"/>
        </w:rPr>
        <w:t>DATE:</w:t>
      </w:r>
      <w:r w:rsidRPr="004D6939">
        <w:rPr>
          <w:rFonts w:ascii="Garamond" w:hAnsi="Garamond"/>
        </w:rPr>
        <w:tab/>
      </w:r>
      <w:r w:rsidRPr="004D6939">
        <w:rPr>
          <w:rFonts w:ascii="Garamond" w:hAnsi="Garamond"/>
        </w:rPr>
        <w:tab/>
      </w:r>
      <w:r w:rsidR="001A06C8">
        <w:rPr>
          <w:rFonts w:ascii="Garamond" w:hAnsi="Garamond"/>
          <w:highlight w:val="yellow"/>
        </w:rPr>
        <w:t>Enter Date</w:t>
      </w:r>
      <w:bookmarkStart w:id="0" w:name="_GoBack"/>
      <w:bookmarkEnd w:id="0"/>
    </w:p>
    <w:p w:rsidR="00121241" w:rsidRPr="004D6939" w:rsidRDefault="00121241" w:rsidP="00121241">
      <w:pPr>
        <w:jc w:val="both"/>
        <w:rPr>
          <w:rFonts w:ascii="Garamond" w:hAnsi="Garamond"/>
        </w:rPr>
      </w:pPr>
    </w:p>
    <w:p w:rsidR="00121241" w:rsidRPr="004D6939" w:rsidRDefault="00121241" w:rsidP="00121241">
      <w:pPr>
        <w:jc w:val="both"/>
        <w:rPr>
          <w:rFonts w:ascii="Garamond" w:hAnsi="Garamond"/>
        </w:rPr>
      </w:pPr>
      <w:r w:rsidRPr="004D6939">
        <w:rPr>
          <w:rFonts w:ascii="Garamond" w:hAnsi="Garamond"/>
        </w:rPr>
        <w:t>FROM:</w:t>
      </w:r>
      <w:r w:rsidRPr="004D6939">
        <w:rPr>
          <w:rFonts w:ascii="Garamond" w:hAnsi="Garamond"/>
        </w:rPr>
        <w:tab/>
      </w:r>
      <w:r w:rsidRPr="0017673E">
        <w:rPr>
          <w:rFonts w:ascii="Garamond" w:hAnsi="Garamond"/>
          <w:highlight w:val="yellow"/>
        </w:rPr>
        <w:t>Enter Name of Dean, Title and Campus</w:t>
      </w:r>
      <w:r w:rsidRPr="004D6939">
        <w:rPr>
          <w:rFonts w:ascii="Garamond" w:hAnsi="Garamond"/>
        </w:rPr>
        <w:tab/>
      </w:r>
      <w:r w:rsidRPr="004D6939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</w:p>
    <w:p w:rsidR="00121241" w:rsidRPr="004D6939" w:rsidRDefault="00121241" w:rsidP="00121241">
      <w:pPr>
        <w:jc w:val="both"/>
        <w:rPr>
          <w:rFonts w:ascii="Garamond" w:hAnsi="Garamond"/>
        </w:rPr>
      </w:pPr>
    </w:p>
    <w:p w:rsidR="00121241" w:rsidRPr="004D6939" w:rsidRDefault="00121241" w:rsidP="00121241">
      <w:pPr>
        <w:jc w:val="both"/>
        <w:rPr>
          <w:rFonts w:ascii="Garamond" w:hAnsi="Garamond"/>
        </w:rPr>
      </w:pPr>
      <w:r w:rsidRPr="004D693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15EBF" wp14:editId="31AC9E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0900" cy="1270"/>
                <wp:effectExtent l="9525" t="8255" r="12700" b="952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*/ 0 w 9340"/>
                            <a:gd name="T1" fmla="*/ 0 h 2"/>
                            <a:gd name="T2" fmla="*/ 9340 w 9340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0" h="2">
                              <a:moveTo>
                                <a:pt x="0" y="0"/>
                              </a:moveTo>
                              <a:lnTo>
                                <a:pt x="9340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D1D125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-.05pt,467pt,.05pt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819QIAAIgGAAAOAAAAZHJzL2Uyb0RvYy54bWysVV1r2zAUfR/sPwg9DlJ/xGkbU6eUfIxB&#10;txWa/QBFkmMzW/IkJU439t93de2kTkthjOXBkXKPj865V/fm5vZQV2QvjS21ymh0EVIiFdeiVNuM&#10;fluvRteUWMeUYJVWMqNP0tLb2ft3N22TylgXuhLSECBRNm2bjBbONWkQWF7ImtkL3UgFwVybmjnY&#10;mm0gDGuBva6COAwvg1Yb0RjNpbXw66IL0hny57nk7mueW+lIlVHQ5vBp8Lnxz2B2w9KtYU1R8l4G&#10;+wcVNSsVHHqiWjDHyM6Ur6jqkhttde4uuK4Dnecll+gB3EThCzePBWskeoHk2OaUJvv/aPmX/YMh&#10;pchoQoliNZRoZaT0CSeJz07b2BRAj82D8f5sc6/5dwuB4CziNxYwZNN+1gJY2M5pzMghN7V/E7yS&#10;Ayb+6ZR4eXCEw4+T6TichlAfDrEovsK6BCw9vst31n2UGnnY/t66rmwCVph00UtfA0VeV1DBDwEJ&#10;SUum4+RY4xMmOsMUJO4vwQkQDwCe4A2e8QAWk54HRG+PslhxVMoPqpcKK8J8b4SYnEZbnxSvG5yv&#10;Iy8FKADlfb0BBn0ePB6Cu5f6Qwxc+5cX3lACF37TeW2Y89r8GX5J2oxipkiR0RiF1Xov1xoB7kXZ&#10;4KjnaKWGqI4ExGFOAdiFYeGPQWuno73iQVmVXpVVhXWtFAqaxBOUYnVVCh/0aqzZbuaVIXvmGxo/&#10;fRrOYEbvlECyQjKx7NeOlVW3RmmeD25gnwh/F7Fjf03D6fJ6eZ2MkvhyOUrCxWJ0t5ono8tVdDVZ&#10;jBfz+SL67aVFSVqUQkjl1R2nR5T8XXf2c6zr+9P8OHNxZnaFn9dmg3MZmGTwcvxGd9irvj27ft5o&#10;8QStanQ3DmF8w6LQ5iclLYzCjNofO2YkJdUnBbNmGiXQRcThJplcxbAxw8hmGGGKA1VGHYWL7pdz&#10;183bXWPKbQEnRVhWpe9gROSl72XU16nqNzDu0EE/mv08He4R9fwHMvsDAAD//wMAUEsDBBQABgAI&#10;AAAAIQClZRCN2wAAAAMBAAAPAAAAZHJzL2Rvd25yZXYueG1sTI/NbsIwEITvlfoO1lbqDRx+FLUh&#10;DqoiVVT00EK5cDPxkkTE68g2EN6+y6k9jmY0802+HGwnLuhD60jBZJyAQKqcaalWsPt5H72ACFGT&#10;0Z0jVHDDAMvi8SHXmXFX2uBlG2vBJRQyraCJsc+kDFWDVoex65HYOzpvdWTpa2m8vnK57eQ0SVJp&#10;dUu80Ogeywar0/ZsFWymfveRlOU6/d5/9l/t8bY6paVSz0/D2wJExCH+heGOz+hQMNPBnckE0Sng&#10;I1HBaAKCzdfZnPXhnpJFLv+zF78AAAD//wMAUEsBAi0AFAAGAAgAAAAhALaDOJL+AAAA4QEAABMA&#10;AAAAAAAAAAAAAAAAAAAAAFtDb250ZW50X1R5cGVzXS54bWxQSwECLQAUAAYACAAAACEAOP0h/9YA&#10;AACUAQAACwAAAAAAAAAAAAAAAAAvAQAAX3JlbHMvLnJlbHNQSwECLQAUAAYACAAAACEAHvhfNfUC&#10;AACIBgAADgAAAAAAAAAAAAAAAAAuAgAAZHJzL2Uyb0RvYy54bWxQSwECLQAUAAYACAAAACEApWUQ&#10;jdsAAAADAQAADwAAAAAAAAAAAAAAAABPBQAAZHJzL2Rvd25yZXYueG1sUEsFBgAAAAAEAAQA8wAA&#10;AFcGAAAAAA==&#10;" filled="f">
                <v:path arrowok="t" o:connecttype="custom" o:connectlocs="0,0;5930900,1270" o:connectangles="0,0"/>
              </v:polyline>
            </w:pict>
          </mc:Fallback>
        </mc:AlternateContent>
      </w:r>
    </w:p>
    <w:p w:rsidR="00121241" w:rsidRPr="004D6939" w:rsidRDefault="00121241" w:rsidP="00121241">
      <w:pPr>
        <w:jc w:val="both"/>
        <w:rPr>
          <w:rFonts w:ascii="Garamond" w:hAnsi="Garamond"/>
          <w:i/>
        </w:rPr>
      </w:pPr>
      <w:r w:rsidRPr="0017673E">
        <w:rPr>
          <w:rFonts w:ascii="Garamond" w:hAnsi="Garamond"/>
          <w:i/>
          <w:highlight w:val="yellow"/>
        </w:rPr>
        <w:t>Enter Name of Faculty Member</w:t>
      </w:r>
      <w:r w:rsidRPr="004D6939">
        <w:rPr>
          <w:rFonts w:ascii="Garamond" w:hAnsi="Garamond"/>
        </w:rPr>
        <w:t xml:space="preserve"> meets the recommended Florida College System (FCS) Alternative Faculty Credentials as identified in the </w:t>
      </w:r>
      <w:r w:rsidRPr="004D6939">
        <w:rPr>
          <w:rFonts w:ascii="Garamond" w:hAnsi="Garamond"/>
          <w:i/>
        </w:rPr>
        <w:t>Guidelines on Transfer Agreements and Faculty Credentials and Qualifications</w:t>
      </w:r>
      <w:r w:rsidRPr="004D6939">
        <w:rPr>
          <w:rFonts w:ascii="Garamond" w:hAnsi="Garamond"/>
        </w:rPr>
        <w:t xml:space="preserve"> manual for the following course(s):</w:t>
      </w:r>
    </w:p>
    <w:p w:rsidR="00121241" w:rsidRPr="004D6939" w:rsidRDefault="00121241" w:rsidP="00121241">
      <w:pPr>
        <w:jc w:val="both"/>
        <w:rPr>
          <w:rFonts w:ascii="Garamond" w:hAnsi="Garamond"/>
        </w:rPr>
      </w:pPr>
    </w:p>
    <w:p w:rsidR="00121241" w:rsidRDefault="00121241" w:rsidP="00121241">
      <w:pPr>
        <w:jc w:val="both"/>
        <w:rPr>
          <w:rFonts w:ascii="Garamond" w:hAnsi="Garamond"/>
          <w:i/>
          <w:u w:val="single"/>
        </w:rPr>
      </w:pPr>
      <w:r w:rsidRPr="004D6939">
        <w:rPr>
          <w:rFonts w:ascii="Garamond" w:hAnsi="Garamond"/>
          <w:i/>
          <w:u w:val="single"/>
        </w:rPr>
        <w:t>List courses, include Course prefix and title</w:t>
      </w:r>
    </w:p>
    <w:p w:rsidR="00121241" w:rsidRPr="004D6939" w:rsidRDefault="00121241" w:rsidP="00121241">
      <w:pPr>
        <w:jc w:val="both"/>
        <w:rPr>
          <w:rFonts w:ascii="Garamond" w:hAnsi="Garamond"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551"/>
        <w:gridCol w:w="2334"/>
        <w:gridCol w:w="2327"/>
      </w:tblGrid>
      <w:tr w:rsidR="00121241" w:rsidRPr="002D5487" w:rsidTr="00C16FDA">
        <w:tc>
          <w:tcPr>
            <w:tcW w:w="2178" w:type="dxa"/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  <w:r w:rsidRPr="002D5487">
              <w:rPr>
                <w:rFonts w:ascii="Garamond" w:hAnsi="Garamond"/>
              </w:rPr>
              <w:t>Course Prefix:</w:t>
            </w:r>
          </w:p>
        </w:tc>
        <w:tc>
          <w:tcPr>
            <w:tcW w:w="2610" w:type="dxa"/>
            <w:tcBorders>
              <w:right w:val="double" w:sz="4" w:space="0" w:color="auto"/>
            </w:tcBorders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  <w:r w:rsidRPr="002D5487">
              <w:rPr>
                <w:rFonts w:ascii="Garamond" w:hAnsi="Garamond"/>
              </w:rPr>
              <w:t>Title: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  <w:r w:rsidRPr="002D5487">
              <w:rPr>
                <w:rFonts w:ascii="Garamond" w:hAnsi="Garamond"/>
              </w:rPr>
              <w:t>Course Prefix:</w:t>
            </w:r>
          </w:p>
        </w:tc>
        <w:tc>
          <w:tcPr>
            <w:tcW w:w="2394" w:type="dxa"/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  <w:r w:rsidRPr="002D5487">
              <w:rPr>
                <w:rFonts w:ascii="Garamond" w:hAnsi="Garamond"/>
              </w:rPr>
              <w:t>Title:</w:t>
            </w:r>
          </w:p>
        </w:tc>
      </w:tr>
      <w:tr w:rsidR="00121241" w:rsidRPr="002D5487" w:rsidTr="00C16FDA">
        <w:tc>
          <w:tcPr>
            <w:tcW w:w="2178" w:type="dxa"/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  <w:r w:rsidRPr="002D5487">
              <w:rPr>
                <w:rFonts w:ascii="Garamond" w:hAnsi="Garamond"/>
                <w:i/>
                <w:highlight w:val="yellow"/>
                <w:u w:val="single"/>
              </w:rPr>
              <w:t>ACG2021</w:t>
            </w:r>
          </w:p>
        </w:tc>
        <w:tc>
          <w:tcPr>
            <w:tcW w:w="2610" w:type="dxa"/>
            <w:tcBorders>
              <w:right w:val="double" w:sz="4" w:space="0" w:color="auto"/>
            </w:tcBorders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  <w:r w:rsidRPr="002D5487">
              <w:rPr>
                <w:rFonts w:ascii="Garamond" w:hAnsi="Garamond"/>
                <w:i/>
                <w:highlight w:val="yellow"/>
                <w:u w:val="single"/>
              </w:rPr>
              <w:t>Financial Accounting</w:t>
            </w:r>
          </w:p>
        </w:tc>
        <w:tc>
          <w:tcPr>
            <w:tcW w:w="2394" w:type="dxa"/>
            <w:tcBorders>
              <w:left w:val="double" w:sz="4" w:space="0" w:color="auto"/>
            </w:tcBorders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94" w:type="dxa"/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</w:p>
        </w:tc>
      </w:tr>
      <w:tr w:rsidR="00121241" w:rsidRPr="002D5487" w:rsidTr="00C16FDA">
        <w:tc>
          <w:tcPr>
            <w:tcW w:w="2178" w:type="dxa"/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94" w:type="dxa"/>
            <w:tcBorders>
              <w:left w:val="double" w:sz="4" w:space="0" w:color="auto"/>
            </w:tcBorders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94" w:type="dxa"/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</w:p>
        </w:tc>
      </w:tr>
      <w:tr w:rsidR="00121241" w:rsidRPr="002D5487" w:rsidTr="00C16FDA">
        <w:tc>
          <w:tcPr>
            <w:tcW w:w="2178" w:type="dxa"/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94" w:type="dxa"/>
            <w:tcBorders>
              <w:left w:val="double" w:sz="4" w:space="0" w:color="auto"/>
            </w:tcBorders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94" w:type="dxa"/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</w:p>
        </w:tc>
      </w:tr>
      <w:tr w:rsidR="00121241" w:rsidRPr="002D5487" w:rsidTr="00C16FDA">
        <w:tc>
          <w:tcPr>
            <w:tcW w:w="2178" w:type="dxa"/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94" w:type="dxa"/>
            <w:tcBorders>
              <w:left w:val="double" w:sz="4" w:space="0" w:color="auto"/>
            </w:tcBorders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94" w:type="dxa"/>
            <w:shd w:val="clear" w:color="auto" w:fill="auto"/>
          </w:tcPr>
          <w:p w:rsidR="00121241" w:rsidRPr="002D5487" w:rsidRDefault="00121241" w:rsidP="00C16FDA">
            <w:pPr>
              <w:jc w:val="both"/>
              <w:rPr>
                <w:rFonts w:ascii="Garamond" w:hAnsi="Garamond"/>
              </w:rPr>
            </w:pPr>
          </w:p>
        </w:tc>
      </w:tr>
    </w:tbl>
    <w:p w:rsidR="00121241" w:rsidRPr="004D6939" w:rsidRDefault="00121241" w:rsidP="00121241">
      <w:pPr>
        <w:jc w:val="both"/>
        <w:rPr>
          <w:rFonts w:ascii="Garamond" w:hAnsi="Garamond"/>
        </w:rPr>
      </w:pPr>
    </w:p>
    <w:p w:rsidR="00121241" w:rsidRPr="004D6939" w:rsidRDefault="00121241" w:rsidP="00121241">
      <w:pPr>
        <w:jc w:val="both"/>
        <w:rPr>
          <w:rFonts w:ascii="Garamond" w:hAnsi="Garamond"/>
          <w:color w:val="C0504D"/>
        </w:rPr>
      </w:pPr>
      <w:r w:rsidRPr="004D6939">
        <w:rPr>
          <w:rFonts w:ascii="Garamond" w:hAnsi="Garamond"/>
        </w:rPr>
        <w:t xml:space="preserve">Statement of Qualifications </w:t>
      </w:r>
      <w:r w:rsidRPr="0017673E">
        <w:rPr>
          <w:rFonts w:ascii="Garamond" w:hAnsi="Garamond"/>
          <w:i/>
          <w:highlight w:val="yellow"/>
        </w:rPr>
        <w:t>(Cut and paste the exact credential recommendation from the FCS Guidelines on Transfer Agreements and Faculty Credentials and Qualifications manual, for example:)</w:t>
      </w:r>
    </w:p>
    <w:p w:rsidR="00121241" w:rsidRPr="004D6939" w:rsidRDefault="00121241" w:rsidP="00121241">
      <w:pPr>
        <w:jc w:val="both"/>
        <w:rPr>
          <w:rFonts w:ascii="Garamond" w:hAnsi="Garamond"/>
        </w:rPr>
      </w:pPr>
    </w:p>
    <w:p w:rsidR="00121241" w:rsidRPr="004D6939" w:rsidRDefault="00121241" w:rsidP="00121241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4D6939">
        <w:rPr>
          <w:rFonts w:ascii="Garamond" w:hAnsi="Garamond"/>
          <w:b/>
          <w:bCs/>
        </w:rPr>
        <w:t>D</w:t>
      </w:r>
      <w:r>
        <w:rPr>
          <w:rFonts w:ascii="Garamond" w:hAnsi="Garamond"/>
          <w:b/>
          <w:bCs/>
        </w:rPr>
        <w:t>iscipline</w:t>
      </w:r>
      <w:r w:rsidRPr="004D6939">
        <w:rPr>
          <w:rFonts w:ascii="Garamond" w:hAnsi="Garamond"/>
          <w:b/>
          <w:bCs/>
        </w:rPr>
        <w:t xml:space="preserve">: </w:t>
      </w:r>
      <w:r w:rsidRPr="0017673E">
        <w:rPr>
          <w:rFonts w:ascii="Garamond" w:hAnsi="Garamond"/>
          <w:bCs/>
          <w:highlight w:val="yellow"/>
        </w:rPr>
        <w:t>Transportation, Distribution &amp; Logistics</w:t>
      </w:r>
    </w:p>
    <w:p w:rsidR="00121241" w:rsidRPr="004D6939" w:rsidRDefault="00121241" w:rsidP="00121241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4D6939">
        <w:rPr>
          <w:rFonts w:ascii="Garamond" w:hAnsi="Garamond"/>
          <w:b/>
          <w:bCs/>
        </w:rPr>
        <w:t xml:space="preserve">Program: </w:t>
      </w:r>
      <w:r w:rsidRPr="0017673E">
        <w:rPr>
          <w:rFonts w:ascii="Garamond" w:hAnsi="Garamond"/>
          <w:highlight w:val="yellow"/>
        </w:rPr>
        <w:t>Automotive Service Technology</w:t>
      </w:r>
    </w:p>
    <w:p w:rsidR="00121241" w:rsidRPr="004D6939" w:rsidRDefault="00121241" w:rsidP="00121241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121241" w:rsidRPr="004D6939" w:rsidRDefault="00121241" w:rsidP="00121241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4D6939">
        <w:rPr>
          <w:rFonts w:ascii="Garamond" w:hAnsi="Garamond"/>
          <w:b/>
          <w:bCs/>
        </w:rPr>
        <w:t xml:space="preserve">Primary Qualifying Credential:  </w:t>
      </w:r>
      <w:r w:rsidRPr="0017673E">
        <w:rPr>
          <w:rFonts w:ascii="Garamond" w:hAnsi="Garamond"/>
          <w:highlight w:val="yellow"/>
        </w:rPr>
        <w:t>Bachelor degree in Automotive OR Bachelor degree plus Associate degree in Automotive plus ASE certification</w:t>
      </w:r>
    </w:p>
    <w:p w:rsidR="00121241" w:rsidRPr="004D6939" w:rsidRDefault="00121241" w:rsidP="00121241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121241" w:rsidRPr="004D6939" w:rsidRDefault="00121241" w:rsidP="00121241">
      <w:pPr>
        <w:autoSpaceDE w:val="0"/>
        <w:autoSpaceDN w:val="0"/>
        <w:adjustRightInd w:val="0"/>
        <w:jc w:val="both"/>
        <w:rPr>
          <w:rFonts w:ascii="Garamond" w:hAnsi="Garamond"/>
          <w:u w:val="single"/>
        </w:rPr>
      </w:pPr>
      <w:r w:rsidRPr="004D6939">
        <w:rPr>
          <w:rFonts w:ascii="Garamond" w:hAnsi="Garamond"/>
          <w:b/>
          <w:bCs/>
          <w:u w:val="single"/>
        </w:rPr>
        <w:t xml:space="preserve">Suggested Alternative Credentials:  </w:t>
      </w:r>
      <w:r w:rsidRPr="0017673E">
        <w:rPr>
          <w:rFonts w:ascii="Garamond" w:hAnsi="Garamond"/>
          <w:highlight w:val="yellow"/>
          <w:u w:val="single"/>
        </w:rPr>
        <w:t>Associate degree in Automotive plus ASE certification plus 2 years work experience in field</w:t>
      </w:r>
    </w:p>
    <w:p w:rsidR="00121241" w:rsidRPr="004D6939" w:rsidRDefault="00121241" w:rsidP="00121241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121241" w:rsidRPr="004D6939" w:rsidRDefault="00121241" w:rsidP="00121241">
      <w:pPr>
        <w:jc w:val="both"/>
        <w:rPr>
          <w:rFonts w:ascii="Garamond" w:hAnsi="Garamond"/>
        </w:rPr>
      </w:pPr>
      <w:r w:rsidRPr="004D6939">
        <w:rPr>
          <w:rFonts w:ascii="Garamond" w:hAnsi="Garamond"/>
        </w:rPr>
        <w:t xml:space="preserve">All required supporting documentation </w:t>
      </w:r>
      <w:r w:rsidRPr="004D6939">
        <w:rPr>
          <w:rFonts w:ascii="Garamond" w:hAnsi="Garamond"/>
          <w:u w:val="single"/>
        </w:rPr>
        <w:t xml:space="preserve">noted above under “Suggested Alternative Credentials” </w:t>
      </w:r>
      <w:r w:rsidRPr="004D6939">
        <w:rPr>
          <w:rFonts w:ascii="Garamond" w:hAnsi="Garamond"/>
        </w:rPr>
        <w:t>has been reviewed and verified by me and is either attached to this letter or on file in the official Human Resources file.</w:t>
      </w:r>
    </w:p>
    <w:p w:rsidR="00121241" w:rsidRPr="004D6939" w:rsidRDefault="00121241" w:rsidP="00121241">
      <w:pPr>
        <w:rPr>
          <w:rFonts w:ascii="Garamond" w:hAnsi="Garamond"/>
        </w:rPr>
      </w:pPr>
    </w:p>
    <w:p w:rsidR="00121241" w:rsidRPr="004D6939" w:rsidRDefault="00121241" w:rsidP="00121241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B66E8" wp14:editId="55B7AA65">
                <wp:simplePos x="0" y="0"/>
                <wp:positionH relativeFrom="column">
                  <wp:posOffset>2886710</wp:posOffset>
                </wp:positionH>
                <wp:positionV relativeFrom="paragraph">
                  <wp:posOffset>144780</wp:posOffset>
                </wp:positionV>
                <wp:extent cx="160655" cy="190500"/>
                <wp:effectExtent l="10160" t="10795" r="1016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AF0D0" id="Rectangle 6" o:spid="_x0000_s1026" style="position:absolute;margin-left:227.3pt;margin-top:11.4pt;width:12.6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GoIAIAADs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f8NWcGeirR&#10;ZxINTKslW0R5BudLinpw9xgT9O7Oim+eGbvpKEreINqhk1ATqSLGZ88eRMPTU7YbPtia0GEfbFLq&#10;2GAfAUkDdkwFeTwXRB4DE3RZLPLFfM6ZIFexzOd5KlgG5dNjhz68k7Zn8VBxJOoJHA53PkQyUD6F&#10;JPJWq3qrtE4GtruNRnYA6o1tWok/5XgZpg0bKr6cT+cJ+ZnPX0Lkaf0NoleBmlyrvuJX5yAoo2pv&#10;TZ1aMIDS45koa3OSMSo3VmBn60dSEe3YwTRxdOgs/uBsoO6tuP++B5Sc6feGKrEsZrPY7smYzd9M&#10;ycBLz+7SA0YQVMUDZ+NxE8YR2TtUbUc/FSl3Y2+oeo1KysbKjqxOZKlDk+CnaYojcGmnqF8zv/4J&#10;AAD//wMAUEsDBBQABgAIAAAAIQDM4Var3gAAAAkBAAAPAAAAZHJzL2Rvd25yZXYueG1sTI/BToNA&#10;EIbvJr7DZky82UWkVShLYzQ18djSi7eFnQLKzhJ2adGndzzV48x8+ef7881se3HC0XeOFNwvIhBI&#10;tTMdNQoO5fbuCYQPmozuHaGCb/SwKa6vcp0Zd6YdnvahERxCPtMK2hCGTEpft2i1X7gBiW9HN1od&#10;eBwbaUZ95nDbyziKVtLqjvhDqwd8abH+2k9WQdXFB/2zK98im24fwvtcfk4fr0rd3szPaxAB53CB&#10;4U+f1aFgp8pNZLzoFSTLZMWogjjmCgwkj2kKolKw5IUscvm/QfELAAD//wMAUEsBAi0AFAAGAAgA&#10;AAAhALaDOJL+AAAA4QEAABMAAAAAAAAAAAAAAAAAAAAAAFtDb250ZW50X1R5cGVzXS54bWxQSwEC&#10;LQAUAAYACAAAACEAOP0h/9YAAACUAQAACwAAAAAAAAAAAAAAAAAvAQAAX3JlbHMvLnJlbHNQSwEC&#10;LQAUAAYACAAAACEAnocxqCACAAA7BAAADgAAAAAAAAAAAAAAAAAuAgAAZHJzL2Uyb0RvYy54bWxQ&#10;SwECLQAUAAYACAAAACEAzOFWq94AAAAJAQAADwAAAAAAAAAAAAAAAAB6BAAAZHJzL2Rvd25yZXYu&#10;eG1sUEsFBgAAAAAEAAQA8wAAAIUFAAAAAA=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0D5EA" wp14:editId="5AEB10BA">
                <wp:simplePos x="0" y="0"/>
                <wp:positionH relativeFrom="column">
                  <wp:posOffset>29210</wp:posOffset>
                </wp:positionH>
                <wp:positionV relativeFrom="paragraph">
                  <wp:posOffset>106045</wp:posOffset>
                </wp:positionV>
                <wp:extent cx="160655" cy="190500"/>
                <wp:effectExtent l="10160" t="10160" r="1016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1F81E" id="Rectangle 5" o:spid="_x0000_s1026" style="position:absolute;margin-left:2.3pt;margin-top:8.35pt;width:12.6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ipIAIAADsEAAAOAAAAZHJzL2Uyb0RvYy54bWysU1Fv0zAQfkfiP1h+p0mqpqxR02nqKEIa&#10;bGLwA1zHaSwcnzm7Tcev5+x0pQOeEH6wfL7z5+++u1teH3vDDgq9BlvzYpJzpqyERttdzb9+2by5&#10;4swHYRthwKqaPynPr1evXy0HV6kpdGAahYxArK8GV/MuBFdlmZed6oWfgFOWnC1gLwKZuMsaFAOh&#10;9yab5vk8GwAbhyCV93R7Ozr5KuG3rZLhvm29CszUnLiFtGPat3HPVktR7VC4TssTDfEPLHqhLX16&#10;hroVQbA96j+gei0RPLRhIqHPoG21VCkHyqbIf8vmsRNOpVxIHO/OMvn/Bys/HR6Q6abmU86s6KlE&#10;n0k0YXdGsTLKMzhfUdSje8CYoHd3IL95ZmHdUZS6QYShU6IhUkWMz148iIanp2w7fISG0MU+QFLq&#10;2GIfAUkDdkwFeToXRB0Dk3RZzPN5WXImyVUs8jJPBctE9fzYoQ/vFfQsHmqORD2Bi8OdD5GMqJ5D&#10;EnkwutloY5KBu+3aIDsI6o1NWok/5XgZZiwbar4op2VCfuHzlxB5Wn+D6HWgJje6r/nVOUhUUbV3&#10;tkktGIQ245koG3uSMSo3VmALzROpiDB2ME0cHTrAH5wN1L0199/3AhVn5oOlSiyK2Sy2ezJm5dsp&#10;GXjp2V56hJUEVfPA2Xhch3FE9g71rqOfipS7hRuqXquTsrGyI6sTWerQJPhpmuIIXNop6tfMr34C&#10;AAD//wMAUEsDBBQABgAIAAAAIQCdp8yh2QAAAAYBAAAPAAAAZHJzL2Rvd25yZXYueG1sTI5PT4NA&#10;EMXvJn6HzZh4s4toqCBLYzQ18djSi7cBRkDZWcIuLfrpnZ70+P7kvV++WeygjjT53rGB21UEirh2&#10;Tc+tgUO5vXkA5QNyg4NjMvBNHjbF5UWOWeNOvKPjPrRKRthnaKALYcy09nVHFv3KjcSSfbjJYhA5&#10;tbqZ8CTjdtBxFCXaYs/y0OFIzx3VX/vZGqj6+IA/u/I1sun2Lrwt5ef8/mLM9dXy9Agq0BL+ynDG&#10;F3QohKlyMzdeDQbuEymKnaxBSRynKajqbK9BF7n+j1/8AgAA//8DAFBLAQItABQABgAIAAAAIQC2&#10;gziS/gAAAOEBAAATAAAAAAAAAAAAAAAAAAAAAABbQ29udGVudF9UeXBlc10ueG1sUEsBAi0AFAAG&#10;AAgAAAAhADj9If/WAAAAlAEAAAsAAAAAAAAAAAAAAAAALwEAAF9yZWxzLy5yZWxzUEsBAi0AFAAG&#10;AAgAAAAhAANV6KkgAgAAOwQAAA4AAAAAAAAAAAAAAAAALgIAAGRycy9lMm9Eb2MueG1sUEsBAi0A&#10;FAAGAAgAAAAhAJ2nzKHZAAAABgEAAA8AAAAAAAAAAAAAAAAAegQAAGRycy9kb3ducmV2LnhtbFBL&#10;BQYAAAAABAAEAPMAAACABQAAAAA=&#10;"/>
            </w:pict>
          </mc:Fallback>
        </mc:AlternateContent>
      </w:r>
    </w:p>
    <w:p w:rsidR="00121241" w:rsidRDefault="00121241" w:rsidP="00121241">
      <w:pPr>
        <w:rPr>
          <w:rFonts w:ascii="Garamond" w:hAnsi="Garamond"/>
        </w:rPr>
      </w:pPr>
      <w:r w:rsidRPr="004D6939">
        <w:rPr>
          <w:rFonts w:ascii="Garamond" w:hAnsi="Garamond"/>
        </w:rPr>
        <w:tab/>
        <w:t>APPROVED</w:t>
      </w:r>
      <w:r w:rsidRPr="004D6939">
        <w:rPr>
          <w:rFonts w:ascii="Garamond" w:hAnsi="Garamond"/>
        </w:rPr>
        <w:tab/>
      </w:r>
      <w:r w:rsidRPr="004D6939">
        <w:rPr>
          <w:rFonts w:ascii="Garamond" w:hAnsi="Garamond"/>
        </w:rPr>
        <w:tab/>
      </w:r>
      <w:r w:rsidRPr="004D6939">
        <w:rPr>
          <w:rFonts w:ascii="Garamond" w:hAnsi="Garamond"/>
        </w:rPr>
        <w:tab/>
      </w:r>
      <w:r w:rsidRPr="004D6939">
        <w:rPr>
          <w:rFonts w:ascii="Garamond" w:hAnsi="Garamond"/>
        </w:rPr>
        <w:tab/>
      </w:r>
      <w:r w:rsidRPr="004D6939">
        <w:rPr>
          <w:rFonts w:ascii="Garamond" w:hAnsi="Garamond"/>
        </w:rPr>
        <w:tab/>
        <w:t>APPROVED</w:t>
      </w:r>
    </w:p>
    <w:p w:rsidR="00121241" w:rsidRDefault="00121241" w:rsidP="00121241">
      <w:pPr>
        <w:rPr>
          <w:rFonts w:ascii="Garamond" w:hAnsi="Garamond"/>
        </w:rPr>
      </w:pPr>
    </w:p>
    <w:p w:rsidR="00121241" w:rsidRDefault="00121241" w:rsidP="00121241">
      <w:pPr>
        <w:rPr>
          <w:rFonts w:ascii="Garamond" w:hAnsi="Garamond"/>
        </w:rPr>
      </w:pPr>
    </w:p>
    <w:p w:rsidR="00121241" w:rsidRPr="004D6939" w:rsidRDefault="00121241" w:rsidP="00121241">
      <w:pPr>
        <w:rPr>
          <w:rFonts w:ascii="Garamond" w:hAnsi="Garamond"/>
        </w:rPr>
      </w:pPr>
      <w:r w:rsidRPr="004D6939">
        <w:rPr>
          <w:rFonts w:ascii="Garamond" w:hAnsi="Garamond"/>
        </w:rPr>
        <w:t>_____________________________</w:t>
      </w:r>
      <w:r w:rsidRPr="004D6939">
        <w:rPr>
          <w:rFonts w:ascii="Garamond" w:hAnsi="Garamond"/>
        </w:rPr>
        <w:tab/>
      </w:r>
      <w:r w:rsidRPr="004D6939">
        <w:rPr>
          <w:rFonts w:ascii="Garamond" w:hAnsi="Garamond"/>
        </w:rPr>
        <w:tab/>
      </w:r>
      <w:r>
        <w:rPr>
          <w:rFonts w:ascii="Garamond" w:hAnsi="Garamond"/>
        </w:rPr>
        <w:t xml:space="preserve">   _______________________________</w:t>
      </w:r>
    </w:p>
    <w:p w:rsidR="00121241" w:rsidRPr="004D6939" w:rsidRDefault="00121241" w:rsidP="00121241">
      <w:pPr>
        <w:rPr>
          <w:rFonts w:ascii="Garamond" w:hAnsi="Garamond"/>
        </w:rPr>
      </w:pPr>
      <w:r>
        <w:rPr>
          <w:rFonts w:ascii="Garamond" w:hAnsi="Garamond"/>
        </w:rPr>
        <w:t>Associate Provost/A.V.P./V.P.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 w:rsidRPr="004D6939">
        <w:rPr>
          <w:rFonts w:ascii="Garamond" w:hAnsi="Garamond"/>
        </w:rPr>
        <w:t xml:space="preserve">Sonja Cross, Director of </w:t>
      </w:r>
      <w:r>
        <w:rPr>
          <w:rFonts w:ascii="Garamond" w:hAnsi="Garamond"/>
        </w:rPr>
        <w:t>Talent Acquisition</w:t>
      </w:r>
      <w:r w:rsidRPr="004D6939">
        <w:rPr>
          <w:rFonts w:ascii="Garamond" w:hAnsi="Garamond"/>
        </w:rPr>
        <w:tab/>
      </w:r>
    </w:p>
    <w:p w:rsidR="00121241" w:rsidRPr="004D6939" w:rsidRDefault="00121241" w:rsidP="00121241">
      <w:pPr>
        <w:rPr>
          <w:rFonts w:ascii="Garamond" w:hAnsi="Garamond"/>
        </w:rPr>
      </w:pPr>
    </w:p>
    <w:p w:rsidR="00121241" w:rsidRDefault="00121241" w:rsidP="00121241">
      <w:pPr>
        <w:rPr>
          <w:rFonts w:ascii="Garamond" w:hAnsi="Garamond"/>
        </w:rPr>
      </w:pPr>
    </w:p>
    <w:p w:rsidR="00121241" w:rsidRDefault="00121241" w:rsidP="00121241">
      <w:pPr>
        <w:rPr>
          <w:rFonts w:ascii="Garamond" w:hAnsi="Garamond"/>
        </w:rPr>
      </w:pPr>
      <w:r>
        <w:rPr>
          <w:rFonts w:ascii="Garamond" w:hAnsi="Garamond"/>
        </w:rPr>
        <w:t>COMMENTS: _________________________________________________________________</w:t>
      </w:r>
    </w:p>
    <w:p w:rsidR="00121241" w:rsidRDefault="00121241" w:rsidP="00121241">
      <w:pPr>
        <w:rPr>
          <w:rFonts w:ascii="Garamond" w:hAnsi="Garamond"/>
        </w:rPr>
      </w:pPr>
    </w:p>
    <w:p w:rsidR="00121241" w:rsidRDefault="00121241" w:rsidP="0012124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</w:t>
      </w:r>
    </w:p>
    <w:p w:rsidR="005158F3" w:rsidRDefault="005158F3"/>
    <w:sectPr w:rsidR="005158F3" w:rsidSect="00C356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E70" w:rsidRDefault="00255E70">
      <w:r>
        <w:separator/>
      </w:r>
    </w:p>
  </w:endnote>
  <w:endnote w:type="continuationSeparator" w:id="0">
    <w:p w:rsidR="00255E70" w:rsidRDefault="0025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F0" w:rsidRDefault="00255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5" w:rsidRPr="00F658B9" w:rsidRDefault="00121241" w:rsidP="001C45B5">
    <w:pPr>
      <w:pStyle w:val="Footer"/>
      <w:jc w:val="right"/>
      <w:rPr>
        <w:rFonts w:ascii="Garamond" w:hAnsi="Garamond"/>
        <w:sz w:val="16"/>
      </w:rPr>
    </w:pPr>
    <w:r w:rsidRPr="00F658B9">
      <w:rPr>
        <w:rFonts w:ascii="Garamond" w:hAnsi="Garamond"/>
        <w:sz w:val="16"/>
      </w:rPr>
      <w:t>Revised 02/22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F0" w:rsidRDefault="00255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E70" w:rsidRDefault="00255E70">
      <w:r>
        <w:separator/>
      </w:r>
    </w:p>
  </w:footnote>
  <w:footnote w:type="continuationSeparator" w:id="0">
    <w:p w:rsidR="00255E70" w:rsidRDefault="0025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F0" w:rsidRDefault="00255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39" w:rsidRDefault="00121241" w:rsidP="004D6939">
    <w:pPr>
      <w:pStyle w:val="Header"/>
      <w:jc w:val="center"/>
    </w:pPr>
    <w:r w:rsidRPr="00563633">
      <w:rPr>
        <w:noProof/>
      </w:rPr>
      <w:drawing>
        <wp:inline distT="0" distB="0" distL="0" distR="0" wp14:anchorId="325C6EAB" wp14:editId="1F0E63AD">
          <wp:extent cx="2286000" cy="485775"/>
          <wp:effectExtent l="0" t="0" r="0" b="0"/>
          <wp:docPr id="1" name="Picture 3" descr="fscj_horizontal_full4col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cj_horizontal_full4colo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F0" w:rsidRDefault="00255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41"/>
    <w:rsid w:val="00121241"/>
    <w:rsid w:val="001A06C8"/>
    <w:rsid w:val="00255E70"/>
    <w:rsid w:val="0051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4D9B"/>
  <w15:chartTrackingRefBased/>
  <w15:docId w15:val="{22A7CEA0-4104-4A0D-8BF2-D237442F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2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2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College at Jacksonville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Lynn, Mark</dc:creator>
  <cp:keywords/>
  <dc:description/>
  <cp:lastModifiedBy>Lynn, Mark</cp:lastModifiedBy>
  <cp:revision>2</cp:revision>
  <dcterms:created xsi:type="dcterms:W3CDTF">2022-02-22T21:21:00Z</dcterms:created>
  <dcterms:modified xsi:type="dcterms:W3CDTF">2022-02-22T21:21:00Z</dcterms:modified>
</cp:coreProperties>
</file>